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9DA" w:rsidRDefault="00C339DA" w:rsidP="00E67298"/>
    <w:p w:rsidR="00E67298" w:rsidRDefault="00E67298" w:rsidP="00E67298">
      <w:pPr>
        <w:pStyle w:val="Titel"/>
      </w:pPr>
      <w:r>
        <w:t>Titel</w:t>
      </w:r>
    </w:p>
    <w:p w:rsidR="00E67298" w:rsidRDefault="00E67298" w:rsidP="00E67298">
      <w:pPr>
        <w:pStyle w:val="Kop2"/>
      </w:pPr>
      <w:r>
        <w:t>Ondertitel</w:t>
      </w:r>
      <w:r>
        <w:br/>
      </w:r>
      <w:r>
        <w:br/>
      </w:r>
    </w:p>
    <w:p w:rsidR="00E67298" w:rsidRDefault="009D147A" w:rsidP="00E67298">
      <w:r>
        <w:t>Typ hier je tekst</w:t>
      </w:r>
      <w:bookmarkStart w:id="1" w:name="_GoBack"/>
      <w:bookmarkEnd w:id="1"/>
      <w:r w:rsidR="00E67298">
        <w:br/>
      </w:r>
    </w:p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Default="005356AC" w:rsidP="00E67298"/>
    <w:p w:rsidR="005356AC" w:rsidRPr="00E67298" w:rsidRDefault="005356AC" w:rsidP="00E67298"/>
    <w:sectPr w:rsidR="005356AC" w:rsidRPr="00E67298" w:rsidSect="00C72008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1701" w:left="1418" w:header="567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639" w:rsidRDefault="002C6639">
      <w:pPr>
        <w:spacing w:line="240" w:lineRule="auto"/>
      </w:pPr>
      <w:r>
        <w:separator/>
      </w:r>
    </w:p>
  </w:endnote>
  <w:endnote w:type="continuationSeparator" w:id="0">
    <w:p w:rsidR="002C6639" w:rsidRDefault="002C66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2B2" w:rsidRDefault="004D12B2" w:rsidP="004D12B2">
    <w:pPr>
      <w:pStyle w:val="Voettekst"/>
      <w:tabs>
        <w:tab w:val="clear" w:pos="9072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  <w:p w:rsidR="004D12B2" w:rsidRDefault="004D12B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5C" w:rsidRDefault="005356AC">
    <w:pPr>
      <w:pStyle w:val="Voettekst"/>
      <w:tabs>
        <w:tab w:val="clear" w:pos="9072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626D7E">
          <wp:simplePos x="0" y="0"/>
          <wp:positionH relativeFrom="page">
            <wp:align>left</wp:align>
          </wp:positionH>
          <wp:positionV relativeFrom="paragraph">
            <wp:posOffset>-2290935</wp:posOffset>
          </wp:positionV>
          <wp:extent cx="7581900" cy="2585575"/>
          <wp:effectExtent l="0" t="0" r="0" b="571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97_Briefpapie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2585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7C7">
      <w:fldChar w:fldCharType="begin"/>
    </w:r>
    <w:r w:rsidR="008E77C7">
      <w:instrText xml:space="preserve"> PAGE </w:instrText>
    </w:r>
    <w:r w:rsidR="008E77C7">
      <w:fldChar w:fldCharType="separate"/>
    </w:r>
    <w:r w:rsidR="008E77C7">
      <w:t>1</w:t>
    </w:r>
    <w:r w:rsidR="008E77C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639" w:rsidRDefault="002C6639">
      <w:pPr>
        <w:spacing w:line="240" w:lineRule="auto"/>
      </w:pPr>
      <w:bookmarkStart w:id="0" w:name="_Hlk32930317"/>
      <w:bookmarkEnd w:id="0"/>
      <w:r>
        <w:separator/>
      </w:r>
    </w:p>
  </w:footnote>
  <w:footnote w:type="continuationSeparator" w:id="0">
    <w:p w:rsidR="002C6639" w:rsidRDefault="002C66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5C" w:rsidRDefault="008E77C7">
    <w:pPr>
      <w:pStyle w:val="Koptekst"/>
      <w:tabs>
        <w:tab w:val="clear" w:pos="9072"/>
        <w:tab w:val="right" w:pos="9044"/>
      </w:tabs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5C" w:rsidRDefault="005356AC">
    <w:pPr>
      <w:pStyle w:val="Koptekst"/>
      <w:tabs>
        <w:tab w:val="clear" w:pos="9072"/>
        <w:tab w:val="right" w:pos="904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4176395</wp:posOffset>
          </wp:positionH>
          <wp:positionV relativeFrom="paragraph">
            <wp:posOffset>98425</wp:posOffset>
          </wp:positionV>
          <wp:extent cx="2016852" cy="434156"/>
          <wp:effectExtent l="0" t="0" r="254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lau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852" cy="434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26024"/>
    <w:multiLevelType w:val="hybridMultilevel"/>
    <w:tmpl w:val="11843522"/>
    <w:numStyleLink w:val="Gemporteerdestijl1"/>
  </w:abstractNum>
  <w:abstractNum w:abstractNumId="1" w15:restartNumberingAfterBreak="0">
    <w:nsid w:val="1D1E36E1"/>
    <w:multiLevelType w:val="hybridMultilevel"/>
    <w:tmpl w:val="11843522"/>
    <w:styleLink w:val="Gemporteerdestijl1"/>
    <w:lvl w:ilvl="0" w:tplc="B05AD98C">
      <w:start w:val="1"/>
      <w:numFmt w:val="decimal"/>
      <w:suff w:val="nothing"/>
      <w:lvlText w:val="%1."/>
      <w:lvlJc w:val="left"/>
      <w:pPr>
        <w:ind w:left="42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841006">
      <w:start w:val="1"/>
      <w:numFmt w:val="lowerLetter"/>
      <w:lvlText w:val="%2."/>
      <w:lvlJc w:val="left"/>
      <w:pPr>
        <w:ind w:left="838" w:hanging="8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AE1200">
      <w:start w:val="1"/>
      <w:numFmt w:val="lowerRoman"/>
      <w:lvlText w:val="%3."/>
      <w:lvlJc w:val="left"/>
      <w:pPr>
        <w:ind w:left="1440" w:hanging="9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8230E6">
      <w:start w:val="1"/>
      <w:numFmt w:val="decimal"/>
      <w:lvlText w:val="%4."/>
      <w:lvlJc w:val="left"/>
      <w:pPr>
        <w:ind w:left="2160" w:hanging="8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EEB280">
      <w:start w:val="1"/>
      <w:numFmt w:val="lowerLetter"/>
      <w:lvlText w:val="%5."/>
      <w:lvlJc w:val="left"/>
      <w:pPr>
        <w:ind w:left="2880" w:hanging="8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A875DA">
      <w:start w:val="1"/>
      <w:numFmt w:val="lowerRoman"/>
      <w:lvlText w:val="%6."/>
      <w:lvlJc w:val="left"/>
      <w:pPr>
        <w:ind w:left="3600" w:hanging="88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A86F88">
      <w:start w:val="1"/>
      <w:numFmt w:val="decimal"/>
      <w:lvlText w:val="%7."/>
      <w:lvlJc w:val="left"/>
      <w:pPr>
        <w:ind w:left="4320" w:hanging="7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D62EDA">
      <w:start w:val="1"/>
      <w:numFmt w:val="lowerLetter"/>
      <w:lvlText w:val="%8."/>
      <w:lvlJc w:val="left"/>
      <w:pPr>
        <w:ind w:left="5040" w:hanging="7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0C9612">
      <w:start w:val="1"/>
      <w:numFmt w:val="lowerRoman"/>
      <w:lvlText w:val="%9."/>
      <w:lvlJc w:val="left"/>
      <w:pPr>
        <w:ind w:left="5760" w:hanging="8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D03"/>
    <w:rsid w:val="002C6639"/>
    <w:rsid w:val="003F4D91"/>
    <w:rsid w:val="004D12B2"/>
    <w:rsid w:val="005356AC"/>
    <w:rsid w:val="00544B5C"/>
    <w:rsid w:val="005907B0"/>
    <w:rsid w:val="008E77C7"/>
    <w:rsid w:val="009D147A"/>
    <w:rsid w:val="00B00D03"/>
    <w:rsid w:val="00C339DA"/>
    <w:rsid w:val="00C42924"/>
    <w:rsid w:val="00C72008"/>
    <w:rsid w:val="00E67298"/>
    <w:rsid w:val="00EB1A60"/>
    <w:rsid w:val="00F8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3F9761"/>
  <w15:docId w15:val="{AA367A18-D5CA-496B-BC51-A9339E65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0D03"/>
    <w:pPr>
      <w:spacing w:line="280" w:lineRule="atLeast"/>
    </w:pPr>
    <w:rPr>
      <w:rFonts w:ascii="Franklin Gothic Book" w:eastAsia="Franklin Gothic Book" w:hAnsi="Franklin Gothic Book" w:cs="Franklin Gothic Book"/>
      <w:color w:val="000000"/>
      <w:u w:color="000000"/>
    </w:rPr>
  </w:style>
  <w:style w:type="paragraph" w:styleId="Kop1">
    <w:name w:val="heading 1"/>
    <w:next w:val="Standaard"/>
    <w:uiPriority w:val="9"/>
    <w:qFormat/>
    <w:pPr>
      <w:keepNext/>
      <w:keepLines/>
      <w:pageBreakBefore/>
      <w:spacing w:line="700" w:lineRule="atLeast"/>
      <w:outlineLvl w:val="0"/>
    </w:pPr>
    <w:rPr>
      <w:rFonts w:ascii="Franklin Gothic Heavy" w:eastAsia="Franklin Gothic Heavy" w:hAnsi="Franklin Gothic Heavy" w:cs="Franklin Gothic Heavy"/>
      <w:b/>
      <w:bCs/>
      <w:color w:val="000000"/>
      <w:sz w:val="50"/>
      <w:szCs w:val="50"/>
      <w:u w:color="00000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672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66919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pPr>
      <w:tabs>
        <w:tab w:val="center" w:pos="4536"/>
        <w:tab w:val="right" w:pos="9072"/>
      </w:tabs>
    </w:pPr>
    <w:rPr>
      <w:rFonts w:ascii="Franklin Gothic Book" w:eastAsia="Franklin Gothic Book" w:hAnsi="Franklin Gothic Book" w:cs="Franklin Gothic Book"/>
      <w:color w:val="000000"/>
      <w:sz w:val="18"/>
      <w:szCs w:val="18"/>
      <w:u w:color="000000"/>
    </w:r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ascii="Franklin Gothic Book" w:eastAsia="Franklin Gothic Book" w:hAnsi="Franklin Gothic Book" w:cs="Franklin Gothic Book"/>
      <w:color w:val="00ABCA"/>
      <w:sz w:val="18"/>
      <w:szCs w:val="18"/>
      <w:u w:color="00ABCA"/>
    </w:rPr>
  </w:style>
  <w:style w:type="numbering" w:customStyle="1" w:styleId="Gemporteerdestijl1">
    <w:name w:val="Geïmporteerde stijl 1"/>
    <w:pPr>
      <w:numPr>
        <w:numId w:val="1"/>
      </w:numPr>
    </w:pPr>
  </w:style>
  <w:style w:type="paragraph" w:styleId="Titel">
    <w:name w:val="Title"/>
    <w:basedOn w:val="Standaard"/>
    <w:next w:val="Standaard"/>
    <w:link w:val="TitelChar"/>
    <w:uiPriority w:val="10"/>
    <w:qFormat/>
    <w:rsid w:val="00B00D03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B00D03"/>
    <w:rPr>
      <w:rFonts w:asciiTheme="majorHAnsi" w:eastAsiaTheme="majorEastAsia" w:hAnsiTheme="majorHAnsi" w:cstheme="majorBidi"/>
      <w:spacing w:val="-10"/>
      <w:kern w:val="28"/>
      <w:sz w:val="72"/>
      <w:szCs w:val="72"/>
      <w:u w:color="000000"/>
    </w:rPr>
  </w:style>
  <w:style w:type="paragraph" w:styleId="Geenafstand">
    <w:name w:val="No Spacing"/>
    <w:uiPriority w:val="1"/>
    <w:qFormat/>
    <w:rsid w:val="00E67298"/>
    <w:rPr>
      <w:rFonts w:ascii="Franklin Gothic Book" w:eastAsia="Franklin Gothic Book" w:hAnsi="Franklin Gothic Book" w:cs="Franklin Gothic Book"/>
      <w:color w:val="000000"/>
      <w:u w:color="000000"/>
    </w:rPr>
  </w:style>
  <w:style w:type="character" w:customStyle="1" w:styleId="Kop2Char">
    <w:name w:val="Kop 2 Char"/>
    <w:basedOn w:val="Standaardalinea-lettertype"/>
    <w:link w:val="Kop2"/>
    <w:uiPriority w:val="9"/>
    <w:rsid w:val="00E67298"/>
    <w:rPr>
      <w:rFonts w:asciiTheme="majorHAnsi" w:eastAsiaTheme="majorEastAsia" w:hAnsiTheme="majorHAnsi" w:cstheme="majorBidi"/>
      <w:color w:val="C66919" w:themeColor="accent1" w:themeShade="BF"/>
      <w:sz w:val="26"/>
      <w:szCs w:val="26"/>
      <w:u w:color="00000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907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07B0"/>
    <w:rPr>
      <w:rFonts w:ascii="Segoe UI" w:eastAsia="Franklin Gothic Book" w:hAnsi="Segoe UI" w:cs="Segoe UI"/>
      <w:color w:val="000000"/>
      <w:sz w:val="18"/>
      <w:szCs w:val="18"/>
      <w:u w:color="000000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5907B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240" w:lineRule="auto"/>
      <w:ind w:left="178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GB" w:eastAsia="en-GB" w:bidi="en-GB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5907B0"/>
    <w:rPr>
      <w:rFonts w:eastAsia="Times New Roman"/>
      <w:sz w:val="24"/>
      <w:szCs w:val="24"/>
      <w:bdr w:val="none" w:sz="0" w:space="0" w:color="au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79045"/>
      </a:accent1>
      <a:accent2>
        <a:srgbClr val="00ABCA"/>
      </a:accent2>
      <a:accent3>
        <a:srgbClr val="833C0B"/>
      </a:accent3>
      <a:accent4>
        <a:srgbClr val="2E75B5"/>
      </a:accent4>
      <a:accent5>
        <a:srgbClr val="FBE5D5"/>
      </a:accent5>
      <a:accent6>
        <a:srgbClr val="DEEBF6"/>
      </a:accent6>
      <a:hlink>
        <a:srgbClr val="0000FF"/>
      </a:hlink>
      <a:folHlink>
        <a:srgbClr val="FF00FF"/>
      </a:folHlink>
    </a:clrScheme>
    <a:fontScheme name="Kantoorthema">
      <a:majorFont>
        <a:latin typeface="Franklin Gothic Heavy"/>
        <a:ea typeface="Franklin Gothic Heavy"/>
        <a:cs typeface="Franklin Gothic Heavy"/>
      </a:majorFont>
      <a:minorFont>
        <a:latin typeface="Franklin Gothic Book"/>
        <a:ea typeface="Franklin Gothic Book"/>
        <a:cs typeface="Franklin Gothic Book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-12450000"/>
            <a:satOff val="-57142"/>
            <a:lumOff val="8235"/>
          </a:schemeClr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Franklin Gothic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Franklin Gothic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Wouter Groenewold</dc:creator>
  <cp:lastModifiedBy>Nynke Douwstra</cp:lastModifiedBy>
  <cp:revision>2</cp:revision>
  <cp:lastPrinted>2019-06-27T10:28:00Z</cp:lastPrinted>
  <dcterms:created xsi:type="dcterms:W3CDTF">2020-02-18T14:10:00Z</dcterms:created>
  <dcterms:modified xsi:type="dcterms:W3CDTF">2020-02-18T14:10:00Z</dcterms:modified>
</cp:coreProperties>
</file>